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8759" w14:textId="24439A4A" w:rsidR="008070EB" w:rsidRDefault="00AD5B78" w:rsidP="00AD5B78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1C6668ED" wp14:editId="2C787595">
            <wp:extent cx="3596640" cy="179832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E1086" w14:textId="77777777" w:rsidR="008070EB" w:rsidRDefault="008070EB" w:rsidP="004739D6">
      <w:pPr>
        <w:rPr>
          <w:b/>
          <w:bCs/>
        </w:rPr>
      </w:pPr>
    </w:p>
    <w:p w14:paraId="091173FD" w14:textId="77777777" w:rsidR="00AD5B78" w:rsidRDefault="004739D6" w:rsidP="00AD5B78">
      <w:pPr>
        <w:jc w:val="center"/>
        <w:rPr>
          <w:b/>
          <w:bCs/>
          <w:sz w:val="24"/>
          <w:szCs w:val="24"/>
        </w:rPr>
      </w:pPr>
      <w:r w:rsidRPr="00AD5B78">
        <w:rPr>
          <w:b/>
          <w:bCs/>
          <w:sz w:val="24"/>
          <w:szCs w:val="24"/>
        </w:rPr>
        <w:t xml:space="preserve">AVVISO PER LA REALIZZAZIONE DI INTERVENTI FINALIZZATI AL POTENZIAMENTO E ALL’INNOVAZIONE TECNOLOGICA DEI LABORATORI DELLE FONDAZIONI ITS, </w:t>
      </w:r>
    </w:p>
    <w:p w14:paraId="7AF5D169" w14:textId="7AD2EE6B" w:rsidR="004739D6" w:rsidRPr="00AD5B78" w:rsidRDefault="004739D6" w:rsidP="00AD5B78">
      <w:pPr>
        <w:jc w:val="center"/>
        <w:rPr>
          <w:b/>
          <w:bCs/>
          <w:sz w:val="24"/>
          <w:szCs w:val="24"/>
        </w:rPr>
      </w:pPr>
      <w:r w:rsidRPr="00AD5B78">
        <w:rPr>
          <w:b/>
          <w:bCs/>
          <w:sz w:val="24"/>
          <w:szCs w:val="24"/>
        </w:rPr>
        <w:t>AI SENSI DELLA DGR 6115 DEL 14/03/2022</w:t>
      </w:r>
    </w:p>
    <w:p w14:paraId="5ADEC516" w14:textId="4CD2A527" w:rsidR="002217E2" w:rsidRPr="00AD5B78" w:rsidRDefault="002217E2" w:rsidP="004739D6">
      <w:pPr>
        <w:rPr>
          <w:sz w:val="24"/>
          <w:szCs w:val="24"/>
        </w:rPr>
      </w:pPr>
    </w:p>
    <w:p w14:paraId="2C7F7C25" w14:textId="322D0145" w:rsidR="004739D6" w:rsidRDefault="00955498" w:rsidP="004739D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A0868C" wp14:editId="491BF531">
                <wp:simplePos x="0" y="0"/>
                <wp:positionH relativeFrom="margin">
                  <wp:posOffset>29210</wp:posOffset>
                </wp:positionH>
                <wp:positionV relativeFrom="paragraph">
                  <wp:posOffset>313690</wp:posOffset>
                </wp:positionV>
                <wp:extent cx="6032500" cy="1778000"/>
                <wp:effectExtent l="0" t="0" r="25400" b="127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77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61CC1" w14:textId="1BC40E26" w:rsidR="004739D6" w:rsidRDefault="004739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A0868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.3pt;margin-top:24.7pt;width:475pt;height:14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">
                <v:textbox>
                  <w:txbxContent>
                    <w:p w14:paraId="54561CC1" w14:textId="1BC40E26" w:rsidR="004739D6" w:rsidRDefault="004739D6"/>
                  </w:txbxContent>
                </v:textbox>
                <w10:wrap type="square" anchorx="margin"/>
              </v:shape>
            </w:pict>
          </mc:Fallback>
        </mc:AlternateContent>
      </w:r>
      <w:r w:rsidR="004739D6">
        <w:t>Descrizione generale degli interventi e delle finalità de</w:t>
      </w:r>
      <w:r w:rsidR="00E7731E">
        <w:t>i beni/prodotti e servizi da acquisire</w:t>
      </w:r>
    </w:p>
    <w:p w14:paraId="61284D4D" w14:textId="622A741D" w:rsidR="004739D6" w:rsidRDefault="004739D6" w:rsidP="004739D6"/>
    <w:p w14:paraId="11B56104" w14:textId="19EAF27D" w:rsidR="004739D6" w:rsidRDefault="004739D6" w:rsidP="004739D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29"/>
        <w:gridCol w:w="2649"/>
        <w:gridCol w:w="1845"/>
        <w:gridCol w:w="1205"/>
      </w:tblGrid>
      <w:tr w:rsidR="00E7731E" w:rsidRPr="004739D6" w14:paraId="064CEF4C" w14:textId="159CE345" w:rsidTr="00E7731E">
        <w:trPr>
          <w:trHeight w:val="1500"/>
        </w:trPr>
        <w:tc>
          <w:tcPr>
            <w:tcW w:w="3681" w:type="dxa"/>
            <w:noWrap/>
            <w:hideMark/>
          </w:tcPr>
          <w:p w14:paraId="066FA157" w14:textId="740BBAEC" w:rsidR="00955498" w:rsidRPr="004739D6" w:rsidRDefault="00955498" w:rsidP="004739D6">
            <w:pPr>
              <w:rPr>
                <w:b/>
                <w:bCs/>
              </w:rPr>
            </w:pPr>
            <w:r>
              <w:rPr>
                <w:b/>
                <w:bCs/>
              </w:rPr>
              <w:t>Tipologia di spesa</w:t>
            </w:r>
          </w:p>
        </w:tc>
        <w:tc>
          <w:tcPr>
            <w:tcW w:w="2771" w:type="dxa"/>
            <w:noWrap/>
            <w:hideMark/>
          </w:tcPr>
          <w:p w14:paraId="038D49E5" w14:textId="0A56A1EB" w:rsidR="00955498" w:rsidRPr="004739D6" w:rsidRDefault="00955498" w:rsidP="004739D6">
            <w:pPr>
              <w:rPr>
                <w:b/>
                <w:bCs/>
              </w:rPr>
            </w:pPr>
            <w:r>
              <w:rPr>
                <w:b/>
                <w:bCs/>
              </w:rPr>
              <w:t>Descrizione dei beni/prodotti e dei servizi da acquisire</w:t>
            </w:r>
          </w:p>
        </w:tc>
        <w:tc>
          <w:tcPr>
            <w:tcW w:w="1927" w:type="dxa"/>
            <w:hideMark/>
          </w:tcPr>
          <w:p w14:paraId="5E588E03" w14:textId="661615C7" w:rsidR="00955498" w:rsidRPr="004739D6" w:rsidRDefault="00955498" w:rsidP="004739D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Finalità e </w:t>
            </w:r>
            <w:r w:rsidR="00E7731E">
              <w:rPr>
                <w:b/>
                <w:bCs/>
              </w:rPr>
              <w:t>utilizzo</w:t>
            </w:r>
            <w:r>
              <w:rPr>
                <w:b/>
                <w:bCs/>
              </w:rPr>
              <w:t xml:space="preserve"> dei beni</w:t>
            </w:r>
            <w:r w:rsidR="00E7731E">
              <w:rPr>
                <w:b/>
                <w:bCs/>
              </w:rPr>
              <w:t>/prodotti e dei servizi acquistati</w:t>
            </w:r>
          </w:p>
        </w:tc>
        <w:tc>
          <w:tcPr>
            <w:tcW w:w="1249" w:type="dxa"/>
          </w:tcPr>
          <w:p w14:paraId="3EC778BD" w14:textId="560B9B15" w:rsidR="00955498" w:rsidRDefault="00955498" w:rsidP="004739D6">
            <w:pPr>
              <w:rPr>
                <w:b/>
                <w:bCs/>
              </w:rPr>
            </w:pPr>
            <w:r>
              <w:rPr>
                <w:b/>
                <w:bCs/>
              </w:rPr>
              <w:t>Indicazione della sede presso cui verranno utilizzati</w:t>
            </w:r>
          </w:p>
        </w:tc>
      </w:tr>
      <w:tr w:rsidR="00E7731E" w:rsidRPr="004739D6" w14:paraId="1ED224E4" w14:textId="056FC25E" w:rsidTr="00E7731E">
        <w:trPr>
          <w:trHeight w:val="1500"/>
        </w:trPr>
        <w:tc>
          <w:tcPr>
            <w:tcW w:w="3681" w:type="dxa"/>
            <w:noWrap/>
            <w:hideMark/>
          </w:tcPr>
          <w:p w14:paraId="5084E0CB" w14:textId="77777777" w:rsidR="00955498" w:rsidRPr="004739D6" w:rsidRDefault="00955498" w:rsidP="004739D6">
            <w:r w:rsidRPr="004739D6">
              <w:t>Acquisto di beni strumentali/macchinari/attrezzature/arredi nuovi, incluse le spese per il montaggio/trasporto/manodopera e realizzazione di strutture, anche in muratura, strettamente collegate. Le spese devono riguardare esclusivamente beni durevoli, non di consumo e strettamente correlate ad attività didattica</w:t>
            </w:r>
          </w:p>
        </w:tc>
        <w:tc>
          <w:tcPr>
            <w:tcW w:w="2771" w:type="dxa"/>
            <w:noWrap/>
            <w:hideMark/>
          </w:tcPr>
          <w:p w14:paraId="14B0AFB4" w14:textId="77777777" w:rsidR="00955498" w:rsidRPr="004739D6" w:rsidRDefault="00955498">
            <w:r w:rsidRPr="004739D6">
              <w:t> </w:t>
            </w:r>
          </w:p>
        </w:tc>
        <w:tc>
          <w:tcPr>
            <w:tcW w:w="1927" w:type="dxa"/>
            <w:noWrap/>
            <w:hideMark/>
          </w:tcPr>
          <w:p w14:paraId="59514BB4" w14:textId="77777777" w:rsidR="00955498" w:rsidRPr="004739D6" w:rsidRDefault="00955498">
            <w:r w:rsidRPr="004739D6">
              <w:t> </w:t>
            </w:r>
          </w:p>
        </w:tc>
        <w:tc>
          <w:tcPr>
            <w:tcW w:w="1249" w:type="dxa"/>
          </w:tcPr>
          <w:p w14:paraId="2B8047E6" w14:textId="77777777" w:rsidR="00955498" w:rsidRPr="004739D6" w:rsidRDefault="00955498"/>
        </w:tc>
      </w:tr>
      <w:tr w:rsidR="00E7731E" w:rsidRPr="004739D6" w14:paraId="2E82287D" w14:textId="7352FB6C" w:rsidTr="00E7731E">
        <w:trPr>
          <w:trHeight w:val="1500"/>
        </w:trPr>
        <w:tc>
          <w:tcPr>
            <w:tcW w:w="3681" w:type="dxa"/>
            <w:noWrap/>
            <w:hideMark/>
          </w:tcPr>
          <w:p w14:paraId="7EDDF2E6" w14:textId="77777777" w:rsidR="00955498" w:rsidRPr="004739D6" w:rsidRDefault="00955498" w:rsidP="004739D6">
            <w:r w:rsidRPr="004739D6">
              <w:lastRenderedPageBreak/>
              <w:t>Beni strumentali, materiali e immateriali, con caratteristiche coerenti all’uso delle tecnologie abilitanti e funzionali ai processi di innovazione tecnologica 4.0</w:t>
            </w:r>
          </w:p>
        </w:tc>
        <w:tc>
          <w:tcPr>
            <w:tcW w:w="2771" w:type="dxa"/>
            <w:noWrap/>
            <w:hideMark/>
          </w:tcPr>
          <w:p w14:paraId="23BC6AFA" w14:textId="77777777" w:rsidR="00955498" w:rsidRPr="004739D6" w:rsidRDefault="00955498">
            <w:r w:rsidRPr="004739D6">
              <w:t> </w:t>
            </w:r>
          </w:p>
        </w:tc>
        <w:tc>
          <w:tcPr>
            <w:tcW w:w="1927" w:type="dxa"/>
            <w:noWrap/>
            <w:hideMark/>
          </w:tcPr>
          <w:p w14:paraId="0E60B165" w14:textId="77777777" w:rsidR="00955498" w:rsidRPr="004739D6" w:rsidRDefault="00955498">
            <w:r w:rsidRPr="004739D6">
              <w:t> </w:t>
            </w:r>
          </w:p>
        </w:tc>
        <w:tc>
          <w:tcPr>
            <w:tcW w:w="1249" w:type="dxa"/>
          </w:tcPr>
          <w:p w14:paraId="51845944" w14:textId="77777777" w:rsidR="00955498" w:rsidRPr="004739D6" w:rsidRDefault="00955498"/>
        </w:tc>
      </w:tr>
      <w:tr w:rsidR="00E7731E" w:rsidRPr="004739D6" w14:paraId="4E350D00" w14:textId="5D61696E" w:rsidTr="00E7731E">
        <w:trPr>
          <w:trHeight w:val="1500"/>
        </w:trPr>
        <w:tc>
          <w:tcPr>
            <w:tcW w:w="3681" w:type="dxa"/>
            <w:noWrap/>
            <w:hideMark/>
          </w:tcPr>
          <w:p w14:paraId="5258111C" w14:textId="77777777" w:rsidR="00955498" w:rsidRPr="004739D6" w:rsidRDefault="00955498" w:rsidP="004739D6">
            <w:r w:rsidRPr="004739D6">
              <w:t xml:space="preserve">Acquisto di software gestionale, professionale e altre applicazioni, licenze d’uso e servizi software di tipo cloud e </w:t>
            </w:r>
            <w:proofErr w:type="spellStart"/>
            <w:r w:rsidRPr="004739D6">
              <w:t>saas</w:t>
            </w:r>
            <w:proofErr w:type="spellEnd"/>
            <w:r w:rsidRPr="004739D6">
              <w:t xml:space="preserve"> e simili nella misura massima del 60% della spesa totale di progetto</w:t>
            </w:r>
          </w:p>
        </w:tc>
        <w:tc>
          <w:tcPr>
            <w:tcW w:w="2771" w:type="dxa"/>
            <w:noWrap/>
            <w:hideMark/>
          </w:tcPr>
          <w:p w14:paraId="179546E0" w14:textId="77777777" w:rsidR="00955498" w:rsidRPr="004739D6" w:rsidRDefault="00955498">
            <w:r w:rsidRPr="004739D6">
              <w:t> </w:t>
            </w:r>
          </w:p>
        </w:tc>
        <w:tc>
          <w:tcPr>
            <w:tcW w:w="1927" w:type="dxa"/>
            <w:noWrap/>
            <w:hideMark/>
          </w:tcPr>
          <w:p w14:paraId="54CCC1D6" w14:textId="77777777" w:rsidR="00955498" w:rsidRPr="004739D6" w:rsidRDefault="00955498">
            <w:r w:rsidRPr="004739D6">
              <w:t> </w:t>
            </w:r>
          </w:p>
        </w:tc>
        <w:tc>
          <w:tcPr>
            <w:tcW w:w="1249" w:type="dxa"/>
          </w:tcPr>
          <w:p w14:paraId="7D169818" w14:textId="77777777" w:rsidR="00955498" w:rsidRPr="004739D6" w:rsidRDefault="00955498"/>
        </w:tc>
      </w:tr>
      <w:tr w:rsidR="00E7731E" w:rsidRPr="004739D6" w14:paraId="2C45E61D" w14:textId="66D5C993" w:rsidTr="00E7731E">
        <w:trPr>
          <w:trHeight w:val="1500"/>
        </w:trPr>
        <w:tc>
          <w:tcPr>
            <w:tcW w:w="3681" w:type="dxa"/>
            <w:noWrap/>
            <w:hideMark/>
          </w:tcPr>
          <w:p w14:paraId="6440A62B" w14:textId="77777777" w:rsidR="00955498" w:rsidRPr="004739D6" w:rsidRDefault="00955498" w:rsidP="004739D6">
            <w:r w:rsidRPr="004739D6">
              <w:t>Acquisto di hardware (escluse le spese per smartphone e cellulari)</w:t>
            </w:r>
          </w:p>
        </w:tc>
        <w:tc>
          <w:tcPr>
            <w:tcW w:w="2771" w:type="dxa"/>
            <w:noWrap/>
            <w:hideMark/>
          </w:tcPr>
          <w:p w14:paraId="1F33B26A" w14:textId="77777777" w:rsidR="00955498" w:rsidRPr="004739D6" w:rsidRDefault="00955498">
            <w:r w:rsidRPr="004739D6">
              <w:t> </w:t>
            </w:r>
          </w:p>
        </w:tc>
        <w:tc>
          <w:tcPr>
            <w:tcW w:w="1927" w:type="dxa"/>
            <w:noWrap/>
            <w:hideMark/>
          </w:tcPr>
          <w:p w14:paraId="1D504A7A" w14:textId="77777777" w:rsidR="00955498" w:rsidRPr="004739D6" w:rsidRDefault="00955498">
            <w:r w:rsidRPr="004739D6">
              <w:t> </w:t>
            </w:r>
          </w:p>
        </w:tc>
        <w:tc>
          <w:tcPr>
            <w:tcW w:w="1249" w:type="dxa"/>
          </w:tcPr>
          <w:p w14:paraId="32A30C28" w14:textId="77777777" w:rsidR="00955498" w:rsidRPr="004739D6" w:rsidRDefault="00955498"/>
        </w:tc>
      </w:tr>
    </w:tbl>
    <w:p w14:paraId="65655DC1" w14:textId="7CCAA5BA" w:rsidR="004739D6" w:rsidRDefault="004739D6" w:rsidP="004739D6"/>
    <w:p w14:paraId="346F9682" w14:textId="77777777" w:rsidR="008070EB" w:rsidRPr="008070EB" w:rsidRDefault="008070EB" w:rsidP="008070EB">
      <w:pPr>
        <w:jc w:val="center"/>
      </w:pPr>
      <w:r w:rsidRPr="008070EB">
        <w:t>Il Legale Rappresentante o soggetto delegato con potere di firma</w:t>
      </w:r>
    </w:p>
    <w:p w14:paraId="37EDD863" w14:textId="77777777" w:rsidR="008070EB" w:rsidRPr="008070EB" w:rsidRDefault="008070EB" w:rsidP="008070EB">
      <w:pPr>
        <w:jc w:val="center"/>
      </w:pPr>
      <w:r w:rsidRPr="008070EB">
        <w:rPr>
          <w:i/>
        </w:rPr>
        <w:t xml:space="preserve">(Documento firmato digitalmente ai sensi del D.P.C.M del 22/2/2013 e </w:t>
      </w:r>
      <w:proofErr w:type="spellStart"/>
      <w:r w:rsidRPr="008070EB">
        <w:rPr>
          <w:i/>
        </w:rPr>
        <w:t>ss.mm.ii</w:t>
      </w:r>
      <w:proofErr w:type="spellEnd"/>
      <w:r w:rsidRPr="008070EB">
        <w:rPr>
          <w:i/>
        </w:rPr>
        <w:t>.)</w:t>
      </w:r>
      <w:r w:rsidRPr="008070EB">
        <w:t>.</w:t>
      </w:r>
    </w:p>
    <w:p w14:paraId="0544D100" w14:textId="77777777" w:rsidR="004739D6" w:rsidRDefault="004739D6" w:rsidP="004739D6"/>
    <w:p w14:paraId="1AA8FABA" w14:textId="5FA76857" w:rsidR="004739D6" w:rsidRDefault="004739D6" w:rsidP="004739D6"/>
    <w:p w14:paraId="345AC958" w14:textId="77777777" w:rsidR="004739D6" w:rsidRPr="004739D6" w:rsidRDefault="004739D6" w:rsidP="004739D6"/>
    <w:sectPr w:rsidR="004739D6" w:rsidRPr="004739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82D77"/>
    <w:multiLevelType w:val="hybridMultilevel"/>
    <w:tmpl w:val="E1C6FA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1"/>
    <w:rsid w:val="002217E2"/>
    <w:rsid w:val="004739D6"/>
    <w:rsid w:val="00633E7A"/>
    <w:rsid w:val="008070EB"/>
    <w:rsid w:val="00955498"/>
    <w:rsid w:val="009C3593"/>
    <w:rsid w:val="00AD5B78"/>
    <w:rsid w:val="00DC6401"/>
    <w:rsid w:val="00E7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7899"/>
  <w15:chartTrackingRefBased/>
  <w15:docId w15:val="{53136FD9-DF41-41DC-BBA6-CC7401559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C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C6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0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Nunziata</dc:creator>
  <cp:keywords/>
  <dc:description/>
  <cp:lastModifiedBy>Michelino Pisani</cp:lastModifiedBy>
  <cp:revision>4</cp:revision>
  <dcterms:created xsi:type="dcterms:W3CDTF">2021-06-04T09:57:00Z</dcterms:created>
  <dcterms:modified xsi:type="dcterms:W3CDTF">2022-04-11T14:41:00Z</dcterms:modified>
</cp:coreProperties>
</file>